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CF1" w:rsidRDefault="00BA6065" w:rsidP="00BA606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50B33">
        <w:rPr>
          <w:rFonts w:ascii="Times New Roman" w:hAnsi="Times New Roman" w:cs="Times New Roman"/>
          <w:b/>
          <w:sz w:val="28"/>
          <w:szCs w:val="28"/>
        </w:rPr>
        <w:t>Форма 3</w:t>
      </w:r>
    </w:p>
    <w:p w:rsidR="0029546E" w:rsidRPr="00150B33" w:rsidRDefault="0029546E" w:rsidP="002954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990839E">
            <wp:extent cx="1347470" cy="951230"/>
            <wp:effectExtent l="0" t="0" r="508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6065" w:rsidRDefault="00BA6065" w:rsidP="00BA60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6065" w:rsidRDefault="00BA6065" w:rsidP="00BA60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B33">
        <w:rPr>
          <w:rFonts w:ascii="Times New Roman" w:hAnsi="Times New Roman" w:cs="Times New Roman"/>
          <w:b/>
          <w:sz w:val="28"/>
          <w:szCs w:val="28"/>
        </w:rPr>
        <w:t>Форма отчёта о проведении регионального тура Всероссийского конкурса-фестиваля «Арктур».</w:t>
      </w:r>
    </w:p>
    <w:p w:rsidR="00150B33" w:rsidRDefault="00150B33" w:rsidP="00150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участников заочного (очного) регионального тура</w:t>
      </w:r>
      <w:r w:rsidR="005E4918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 w:rsidR="00004C7B">
        <w:rPr>
          <w:rFonts w:ascii="Times New Roman" w:hAnsi="Times New Roman" w:cs="Times New Roman"/>
          <w:sz w:val="28"/>
          <w:szCs w:val="28"/>
        </w:rPr>
        <w:t>ого конкурса-фестиваля «Арктур» (ФИО, учебное заведение, класс,</w:t>
      </w:r>
      <w:r w:rsidR="00004C7B" w:rsidRPr="00004C7B">
        <w:rPr>
          <w:rFonts w:ascii="Times New Roman" w:hAnsi="Times New Roman" w:cs="Times New Roman"/>
          <w:sz w:val="28"/>
          <w:szCs w:val="28"/>
        </w:rPr>
        <w:t xml:space="preserve"> </w:t>
      </w:r>
      <w:r w:rsidR="00004C7B">
        <w:rPr>
          <w:rFonts w:ascii="Times New Roman" w:hAnsi="Times New Roman" w:cs="Times New Roman"/>
          <w:sz w:val="28"/>
          <w:szCs w:val="28"/>
        </w:rPr>
        <w:t>номинация).</w:t>
      </w:r>
    </w:p>
    <w:p w:rsidR="005E4918" w:rsidRDefault="00775D7D" w:rsidP="00150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5E4918">
        <w:rPr>
          <w:rFonts w:ascii="Times New Roman" w:hAnsi="Times New Roman" w:cs="Times New Roman"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 тура</w:t>
      </w:r>
      <w:r w:rsidR="005E4918">
        <w:rPr>
          <w:rFonts w:ascii="Times New Roman" w:hAnsi="Times New Roman" w:cs="Times New Roman"/>
          <w:sz w:val="28"/>
          <w:szCs w:val="28"/>
        </w:rPr>
        <w:t xml:space="preserve"> конкурса-фестиваля.</w:t>
      </w:r>
    </w:p>
    <w:p w:rsidR="005E4918" w:rsidRPr="00150B33" w:rsidRDefault="00666C78" w:rsidP="00150B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5E4918">
        <w:rPr>
          <w:rFonts w:ascii="Times New Roman" w:hAnsi="Times New Roman" w:cs="Times New Roman"/>
          <w:sz w:val="28"/>
          <w:szCs w:val="28"/>
        </w:rPr>
        <w:t xml:space="preserve"> проведения регионального тура</w:t>
      </w:r>
      <w:r w:rsidR="00775D7D">
        <w:rPr>
          <w:rFonts w:ascii="Times New Roman" w:hAnsi="Times New Roman" w:cs="Times New Roman"/>
          <w:sz w:val="28"/>
          <w:szCs w:val="28"/>
        </w:rPr>
        <w:t xml:space="preserve"> конкурса-фестиваля</w:t>
      </w:r>
      <w:r w:rsidR="005E4918">
        <w:rPr>
          <w:rFonts w:ascii="Times New Roman" w:hAnsi="Times New Roman" w:cs="Times New Roman"/>
          <w:sz w:val="28"/>
          <w:szCs w:val="28"/>
        </w:rPr>
        <w:t>.</w:t>
      </w:r>
    </w:p>
    <w:p w:rsidR="00775D7D" w:rsidRDefault="00775D7D" w:rsidP="00775D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Публикации в СМИ, социальных сетях (любые </w:t>
      </w:r>
      <w:r>
        <w:rPr>
          <w:rFonts w:ascii="Times New Roman" w:hAnsi="Times New Roman" w:cs="Times New Roman"/>
          <w:sz w:val="28"/>
          <w:szCs w:val="28"/>
        </w:rPr>
        <w:t xml:space="preserve">упоминания </w:t>
      </w:r>
      <w:r>
        <w:rPr>
          <w:rFonts w:ascii="Times New Roman" w:hAnsi="Times New Roman" w:cs="Times New Roman"/>
          <w:sz w:val="28"/>
          <w:szCs w:val="28"/>
        </w:rPr>
        <w:t>о региональном туре Всероссийского конкурса-фестиваля «Арктур»</w:t>
      </w:r>
      <w:r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BA6065" w:rsidRDefault="00BA6065" w:rsidP="00BA60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065" w:rsidRPr="00BA6065" w:rsidRDefault="00BA6065" w:rsidP="00BA606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A6065" w:rsidRPr="00BA6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4670E"/>
    <w:multiLevelType w:val="hybridMultilevel"/>
    <w:tmpl w:val="AB045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2F5"/>
    <w:rsid w:val="00004C7B"/>
    <w:rsid w:val="00150B33"/>
    <w:rsid w:val="0029546E"/>
    <w:rsid w:val="005E4918"/>
    <w:rsid w:val="00666C78"/>
    <w:rsid w:val="00775D7D"/>
    <w:rsid w:val="007C3CF1"/>
    <w:rsid w:val="009A62F5"/>
    <w:rsid w:val="00BA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5DD3"/>
  <w15:chartTrackingRefBased/>
  <w15:docId w15:val="{E198AB87-EB25-4FA1-9B59-EB24C963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2017-12-04T12:58:00Z</dcterms:created>
  <dcterms:modified xsi:type="dcterms:W3CDTF">2017-12-21T15:16:00Z</dcterms:modified>
</cp:coreProperties>
</file>